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C59" w:rsidRPr="00896C59" w:rsidRDefault="00896C59" w:rsidP="00347956">
      <w:pPr>
        <w:autoSpaceDE w:val="0"/>
        <w:autoSpaceDN w:val="0"/>
        <w:adjustRightInd w:val="0"/>
        <w:spacing w:after="0" w:line="240" w:lineRule="auto"/>
        <w:jc w:val="center"/>
        <w:rPr>
          <w:rFonts w:ascii="Times New Roman" w:hAnsi="Times New Roman" w:cs="Arial"/>
          <w:b/>
          <w:bCs/>
          <w:color w:val="000000"/>
          <w:sz w:val="28"/>
          <w:szCs w:val="28"/>
        </w:rPr>
      </w:pPr>
      <w:r w:rsidRPr="00896C59">
        <w:rPr>
          <w:rFonts w:ascii="Times New Roman" w:hAnsi="Times New Roman" w:cs="Arial"/>
          <w:b/>
          <w:bCs/>
          <w:color w:val="000000"/>
          <w:sz w:val="28"/>
          <w:szCs w:val="28"/>
        </w:rPr>
        <w:t>LES POTENTIALITES TOURISTIQUESDE LA REGION D`AURES</w:t>
      </w:r>
    </w:p>
    <w:p w:rsidR="00896C59" w:rsidRDefault="00896C59" w:rsidP="00347956">
      <w:pPr>
        <w:autoSpaceDE w:val="0"/>
        <w:autoSpaceDN w:val="0"/>
        <w:adjustRightInd w:val="0"/>
        <w:spacing w:after="0" w:line="240" w:lineRule="auto"/>
        <w:jc w:val="center"/>
        <w:rPr>
          <w:rFonts w:ascii="Times New Roman" w:hAnsi="Times New Roman" w:cs="Arial"/>
          <w:b/>
          <w:bCs/>
          <w:color w:val="000000"/>
          <w:sz w:val="24"/>
          <w:szCs w:val="24"/>
        </w:rPr>
      </w:pPr>
    </w:p>
    <w:p w:rsidR="00051EBE" w:rsidRPr="00347956" w:rsidRDefault="00051EBE" w:rsidP="00347956">
      <w:pPr>
        <w:autoSpaceDE w:val="0"/>
        <w:autoSpaceDN w:val="0"/>
        <w:adjustRightInd w:val="0"/>
        <w:spacing w:after="0" w:line="240" w:lineRule="auto"/>
        <w:jc w:val="center"/>
        <w:rPr>
          <w:rFonts w:ascii="Times New Roman" w:hAnsi="Times New Roman" w:cs="Arial"/>
          <w:b/>
          <w:bCs/>
          <w:color w:val="000000"/>
          <w:sz w:val="24"/>
          <w:szCs w:val="24"/>
        </w:rPr>
      </w:pPr>
      <w:r w:rsidRPr="00347956">
        <w:rPr>
          <w:rFonts w:ascii="Times New Roman" w:hAnsi="Times New Roman" w:cs="Arial"/>
          <w:b/>
          <w:bCs/>
          <w:color w:val="000000"/>
          <w:sz w:val="24"/>
          <w:szCs w:val="24"/>
        </w:rPr>
        <w:t>Mr SAIDI Tahar</w:t>
      </w:r>
    </w:p>
    <w:p w:rsidR="00051EBE" w:rsidRPr="00347956" w:rsidRDefault="00051EBE" w:rsidP="00347956">
      <w:pPr>
        <w:autoSpaceDE w:val="0"/>
        <w:autoSpaceDN w:val="0"/>
        <w:adjustRightInd w:val="0"/>
        <w:spacing w:after="0" w:line="240" w:lineRule="auto"/>
        <w:jc w:val="center"/>
        <w:rPr>
          <w:rFonts w:ascii="Times New Roman" w:hAnsi="Times New Roman" w:cs="Arial"/>
          <w:color w:val="000000"/>
          <w:sz w:val="24"/>
          <w:szCs w:val="24"/>
        </w:rPr>
      </w:pPr>
      <w:r w:rsidRPr="00347956">
        <w:rPr>
          <w:rFonts w:ascii="Times New Roman" w:hAnsi="Times New Roman" w:cs="Arial"/>
          <w:color w:val="000000"/>
          <w:sz w:val="24"/>
          <w:szCs w:val="24"/>
        </w:rPr>
        <w:t>Enseignant  -  architecte-urbaniste</w:t>
      </w:r>
    </w:p>
    <w:p w:rsidR="00051EBE" w:rsidRPr="00347956" w:rsidRDefault="00051EBE" w:rsidP="00347956">
      <w:pPr>
        <w:autoSpaceDE w:val="0"/>
        <w:autoSpaceDN w:val="0"/>
        <w:adjustRightInd w:val="0"/>
        <w:spacing w:after="0" w:line="240" w:lineRule="auto"/>
        <w:jc w:val="center"/>
        <w:rPr>
          <w:rFonts w:ascii="Times New Roman" w:hAnsi="Times New Roman"/>
          <w:color w:val="000000"/>
          <w:sz w:val="24"/>
          <w:szCs w:val="24"/>
        </w:rPr>
      </w:pPr>
      <w:r w:rsidRPr="00347956">
        <w:rPr>
          <w:rFonts w:ascii="Times New Roman" w:hAnsi="Times New Roman" w:cs="Arial"/>
          <w:color w:val="000000"/>
          <w:sz w:val="24"/>
          <w:szCs w:val="24"/>
        </w:rPr>
        <w:t>Département d’architecture</w:t>
      </w:r>
    </w:p>
    <w:p w:rsidR="00051EBE" w:rsidRPr="00347956" w:rsidRDefault="00051EBE" w:rsidP="00347956">
      <w:pPr>
        <w:autoSpaceDE w:val="0"/>
        <w:autoSpaceDN w:val="0"/>
        <w:adjustRightInd w:val="0"/>
        <w:spacing w:after="0" w:line="240" w:lineRule="auto"/>
        <w:jc w:val="center"/>
        <w:rPr>
          <w:rFonts w:ascii="Times New Roman" w:hAnsi="Times New Roman"/>
          <w:color w:val="000000"/>
          <w:sz w:val="24"/>
          <w:szCs w:val="24"/>
        </w:rPr>
      </w:pPr>
      <w:r w:rsidRPr="00347956">
        <w:rPr>
          <w:rFonts w:ascii="Times New Roman" w:hAnsi="Times New Roman"/>
          <w:color w:val="000000"/>
          <w:sz w:val="24"/>
          <w:szCs w:val="24"/>
        </w:rPr>
        <w:t>Laboratoire environnement, ville et enfant.</w:t>
      </w:r>
    </w:p>
    <w:p w:rsidR="00051EBE" w:rsidRPr="00347956" w:rsidRDefault="00051EBE" w:rsidP="00347956">
      <w:pPr>
        <w:autoSpaceDE w:val="0"/>
        <w:autoSpaceDN w:val="0"/>
        <w:adjustRightInd w:val="0"/>
        <w:spacing w:after="0" w:line="240" w:lineRule="auto"/>
        <w:jc w:val="center"/>
        <w:rPr>
          <w:rFonts w:ascii="Times New Roman" w:hAnsi="Times New Roman" w:cs="Arial"/>
          <w:color w:val="000000"/>
          <w:sz w:val="24"/>
          <w:szCs w:val="24"/>
        </w:rPr>
      </w:pPr>
      <w:r w:rsidRPr="00347956">
        <w:rPr>
          <w:rFonts w:ascii="Times New Roman" w:hAnsi="Times New Roman" w:cs="Arial"/>
          <w:color w:val="000000"/>
          <w:sz w:val="24"/>
          <w:szCs w:val="24"/>
        </w:rPr>
        <w:t>Université Hadj-Lakhdar- Batna-Algérie.</w:t>
      </w:r>
    </w:p>
    <w:p w:rsidR="00051EBE" w:rsidRPr="00347956" w:rsidRDefault="00051EBE" w:rsidP="00347956">
      <w:pPr>
        <w:autoSpaceDE w:val="0"/>
        <w:autoSpaceDN w:val="0"/>
        <w:adjustRightInd w:val="0"/>
        <w:spacing w:after="0" w:line="240" w:lineRule="auto"/>
        <w:jc w:val="center"/>
        <w:rPr>
          <w:rFonts w:ascii="Times New Roman" w:hAnsi="Times New Roman" w:cs="Arial"/>
          <w:color w:val="0000FF"/>
          <w:sz w:val="24"/>
          <w:szCs w:val="24"/>
        </w:rPr>
      </w:pPr>
      <w:r w:rsidRPr="00347956">
        <w:rPr>
          <w:rFonts w:ascii="Times New Roman" w:hAnsi="Times New Roman" w:cs="Arial"/>
          <w:color w:val="000000"/>
          <w:sz w:val="24"/>
          <w:szCs w:val="24"/>
        </w:rPr>
        <w:t xml:space="preserve">Email: </w:t>
      </w:r>
      <w:r w:rsidRPr="00347956">
        <w:rPr>
          <w:rFonts w:ascii="Times New Roman" w:hAnsi="Times New Roman" w:cs="Arial"/>
          <w:color w:val="0000FF"/>
          <w:sz w:val="24"/>
          <w:szCs w:val="24"/>
        </w:rPr>
        <w:t>saidit_56@yahoo.fr</w:t>
      </w:r>
    </w:p>
    <w:p w:rsidR="00051EBE" w:rsidRPr="00347956" w:rsidRDefault="00051EBE" w:rsidP="00347956">
      <w:pPr>
        <w:spacing w:after="0" w:line="240" w:lineRule="auto"/>
        <w:jc w:val="center"/>
        <w:rPr>
          <w:rFonts w:ascii="Times New Roman" w:hAnsi="Times New Roman" w:cs="Arial"/>
          <w:color w:val="000000"/>
          <w:sz w:val="24"/>
          <w:szCs w:val="24"/>
        </w:rPr>
      </w:pPr>
      <w:r w:rsidRPr="00347956">
        <w:rPr>
          <w:rFonts w:ascii="Times New Roman" w:hAnsi="Times New Roman" w:cs="Arial"/>
          <w:color w:val="000000"/>
          <w:sz w:val="24"/>
          <w:szCs w:val="24"/>
        </w:rPr>
        <w:t>Mobile: 07.73.34.20.39</w:t>
      </w:r>
    </w:p>
    <w:p w:rsidR="007473FE" w:rsidRDefault="00896C59"/>
    <w:p w:rsidR="00964986" w:rsidRDefault="00964986" w:rsidP="00F05F4D">
      <w:pPr>
        <w:spacing w:after="0" w:line="240" w:lineRule="auto"/>
        <w:jc w:val="both"/>
        <w:rPr>
          <w:rFonts w:asciiTheme="majorBidi" w:hAnsiTheme="majorBidi" w:cstheme="majorBidi"/>
          <w:sz w:val="24"/>
          <w:szCs w:val="24"/>
        </w:rPr>
      </w:pPr>
    </w:p>
    <w:p w:rsidR="00051EBE" w:rsidRDefault="00051EBE" w:rsidP="00F05F4D">
      <w:pPr>
        <w:spacing w:after="0" w:line="240" w:lineRule="auto"/>
        <w:jc w:val="both"/>
        <w:rPr>
          <w:rFonts w:asciiTheme="majorBidi" w:hAnsiTheme="majorBidi" w:cstheme="majorBidi"/>
          <w:sz w:val="24"/>
          <w:szCs w:val="24"/>
        </w:rPr>
      </w:pPr>
      <w:r>
        <w:rPr>
          <w:rFonts w:asciiTheme="majorBidi" w:hAnsiTheme="majorBidi" w:cstheme="majorBidi"/>
          <w:sz w:val="24"/>
          <w:szCs w:val="24"/>
        </w:rPr>
        <w:t>Tous les spécialistes prédisent que le poids économique du tourisme ne devrait donc pas cesser d’augmenter. Cette croissance exponentielle fait du tourisme un moteur de développement. Actuellement, une tendance émerge qui est la vision globale d’un tourisme propre et rentable, reposant sur la nature et l’environnement.</w:t>
      </w:r>
    </w:p>
    <w:p w:rsidR="00051EBE" w:rsidRDefault="00051EBE" w:rsidP="00F05F4D">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Les pays d’Afrique peuvent rivaliser avec les régions les plus touristiques du monde. </w:t>
      </w:r>
      <w:r w:rsidR="00A62294">
        <w:rPr>
          <w:rFonts w:asciiTheme="majorBidi" w:hAnsiTheme="majorBidi" w:cstheme="majorBidi"/>
          <w:sz w:val="24"/>
          <w:szCs w:val="24"/>
        </w:rPr>
        <w:t>Il faut accorder au tourisme la place qu’il mérite dans leur économie. L’Algérie qui est dans ce contingent possède des sites naturels magnifiques</w:t>
      </w:r>
      <w:r w:rsidR="002376C5">
        <w:rPr>
          <w:rFonts w:asciiTheme="majorBidi" w:hAnsiTheme="majorBidi" w:cstheme="majorBidi"/>
          <w:sz w:val="24"/>
          <w:szCs w:val="24"/>
        </w:rPr>
        <w:t>, une panoplie paysagère, de vastes étendues arides du Sahara, des massifs montagneux, des vallées verdoyantes…</w:t>
      </w:r>
    </w:p>
    <w:p w:rsidR="007351E9" w:rsidRDefault="002376C5" w:rsidP="00F05F4D">
      <w:pPr>
        <w:spacing w:after="0" w:line="240" w:lineRule="auto"/>
        <w:jc w:val="both"/>
        <w:rPr>
          <w:rFonts w:ascii="Times New Roman" w:hAnsi="Times New Roman" w:cs="Times New Roman"/>
          <w:sz w:val="24"/>
          <w:szCs w:val="24"/>
        </w:rPr>
      </w:pPr>
      <w:r w:rsidRPr="002376C5">
        <w:rPr>
          <w:rFonts w:ascii="Times New Roman" w:hAnsi="Times New Roman" w:cs="Times New Roman"/>
          <w:sz w:val="24"/>
          <w:szCs w:val="24"/>
        </w:rPr>
        <w:t>L'Algérie se distingue par sa richesse historique et culturelle et par ses ruines antiques</w:t>
      </w:r>
      <w:r w:rsidR="000432D8">
        <w:rPr>
          <w:rFonts w:ascii="Times New Roman" w:hAnsi="Times New Roman" w:cs="Times New Roman"/>
          <w:sz w:val="24"/>
          <w:szCs w:val="24"/>
        </w:rPr>
        <w:t xml:space="preserve"> où</w:t>
      </w:r>
      <w:r w:rsidRPr="002376C5">
        <w:rPr>
          <w:rFonts w:ascii="Times New Roman" w:hAnsi="Times New Roman" w:cs="Times New Roman"/>
          <w:sz w:val="24"/>
          <w:szCs w:val="24"/>
        </w:rPr>
        <w:t xml:space="preserve"> on peut trouver des vestiges phéniciens, romains et byzantins</w:t>
      </w:r>
      <w:r w:rsidR="000432D8">
        <w:rPr>
          <w:rFonts w:ascii="Times New Roman" w:hAnsi="Times New Roman" w:cs="Times New Roman"/>
          <w:sz w:val="24"/>
          <w:szCs w:val="24"/>
        </w:rPr>
        <w:t>…</w:t>
      </w:r>
    </w:p>
    <w:p w:rsidR="007351E9" w:rsidRPr="005C4461" w:rsidRDefault="000432D8" w:rsidP="005C4461">
      <w:pPr>
        <w:spacing w:after="0" w:line="240" w:lineRule="auto"/>
        <w:jc w:val="both"/>
        <w:rPr>
          <w:rFonts w:asciiTheme="majorBidi" w:hAnsiTheme="majorBidi" w:cstheme="majorBidi"/>
          <w:sz w:val="24"/>
          <w:szCs w:val="24"/>
        </w:rPr>
      </w:pPr>
      <w:r>
        <w:rPr>
          <w:rFonts w:ascii="Times New Roman" w:hAnsi="Times New Roman" w:cs="Times New Roman"/>
          <w:sz w:val="24"/>
          <w:szCs w:val="24"/>
        </w:rPr>
        <w:t xml:space="preserve">Dans cette communication, nous essayeront de mettre en lumière les potentialités touristiques de la région de l’Aurès et plus particulièrement la wilaya de Batna </w:t>
      </w:r>
      <w:r w:rsidR="00964986">
        <w:rPr>
          <w:rFonts w:ascii="Times New Roman" w:hAnsi="Times New Roman" w:cs="Times New Roman"/>
          <w:sz w:val="24"/>
          <w:szCs w:val="24"/>
        </w:rPr>
        <w:t>qui regorge d’un potentiel touristique indéniable. Dans cette zone, l’implantation humaine et la n</w:t>
      </w:r>
      <w:r w:rsidR="002B79DD">
        <w:rPr>
          <w:rFonts w:ascii="Times New Roman" w:hAnsi="Times New Roman" w:cs="Times New Roman"/>
          <w:sz w:val="24"/>
          <w:szCs w:val="24"/>
        </w:rPr>
        <w:t>a</w:t>
      </w:r>
      <w:r w:rsidR="00964986">
        <w:rPr>
          <w:rFonts w:ascii="Times New Roman" w:hAnsi="Times New Roman" w:cs="Times New Roman"/>
          <w:sz w:val="24"/>
          <w:szCs w:val="24"/>
        </w:rPr>
        <w:t>ture</w:t>
      </w:r>
      <w:r w:rsidR="002B79DD">
        <w:rPr>
          <w:rFonts w:ascii="Times New Roman" w:hAnsi="Times New Roman" w:cs="Times New Roman"/>
          <w:sz w:val="24"/>
          <w:szCs w:val="24"/>
        </w:rPr>
        <w:t xml:space="preserve"> se conjuguent po</w:t>
      </w:r>
      <w:r w:rsidR="00A47B5E">
        <w:rPr>
          <w:rFonts w:ascii="Times New Roman" w:hAnsi="Times New Roman" w:cs="Times New Roman"/>
          <w:sz w:val="24"/>
          <w:szCs w:val="24"/>
        </w:rPr>
        <w:t xml:space="preserve">ur en faire un monde de beauté à l’exemple de la cohabitation du cèdre et du palmier, des balcons de Ghoufi qui sont l’une des merveilles de la nature en Algérie, des ruines de Timgad, Lambèse et </w:t>
      </w:r>
      <w:r w:rsidR="00F05F4D">
        <w:rPr>
          <w:rFonts w:ascii="Times New Roman" w:hAnsi="Times New Roman" w:cs="Times New Roman"/>
          <w:sz w:val="24"/>
          <w:szCs w:val="24"/>
        </w:rPr>
        <w:t>Zana,</w:t>
      </w:r>
      <w:r w:rsidR="00A47B5E">
        <w:rPr>
          <w:rFonts w:ascii="Times New Roman" w:hAnsi="Times New Roman" w:cs="Times New Roman"/>
          <w:sz w:val="24"/>
          <w:szCs w:val="24"/>
        </w:rPr>
        <w:t xml:space="preserve"> des dechras</w:t>
      </w:r>
      <w:r w:rsidR="00F05F4D">
        <w:rPr>
          <w:rFonts w:ascii="Times New Roman" w:hAnsi="Times New Roman" w:cs="Times New Roman"/>
          <w:sz w:val="24"/>
          <w:szCs w:val="24"/>
        </w:rPr>
        <w:t xml:space="preserve"> </w:t>
      </w:r>
      <w:r w:rsidR="00F05F4D" w:rsidRPr="00F05F4D">
        <w:rPr>
          <w:rFonts w:asciiTheme="majorBidi" w:hAnsiTheme="majorBidi" w:cstheme="majorBidi"/>
          <w:sz w:val="24"/>
          <w:szCs w:val="24"/>
        </w:rPr>
        <w:t>sculpté dans la falaise</w:t>
      </w:r>
      <w:r w:rsidR="005C4461">
        <w:rPr>
          <w:rFonts w:asciiTheme="majorBidi" w:hAnsiTheme="majorBidi" w:cstheme="majorBidi"/>
          <w:sz w:val="24"/>
          <w:szCs w:val="24"/>
        </w:rPr>
        <w:t>, l</w:t>
      </w:r>
      <w:r w:rsidR="005C4461" w:rsidRPr="005C4461">
        <w:rPr>
          <w:rFonts w:asciiTheme="majorBidi" w:hAnsiTheme="majorBidi" w:cstheme="majorBidi"/>
          <w:sz w:val="24"/>
          <w:szCs w:val="24"/>
        </w:rPr>
        <w:t>e parc national du Belezma recèle d’énormes richesses archéologiques</w:t>
      </w:r>
      <w:r w:rsidR="00F05F4D" w:rsidRPr="005C4461">
        <w:rPr>
          <w:rFonts w:asciiTheme="majorBidi" w:hAnsiTheme="majorBidi" w:cstheme="majorBidi"/>
          <w:sz w:val="24"/>
          <w:szCs w:val="24"/>
        </w:rPr>
        <w:t>…</w:t>
      </w:r>
    </w:p>
    <w:p w:rsidR="007351E9" w:rsidRDefault="00917010" w:rsidP="00F05F4D">
      <w:pPr>
        <w:spacing w:after="0" w:line="240" w:lineRule="auto"/>
        <w:jc w:val="both"/>
        <w:rPr>
          <w:rFonts w:asciiTheme="majorBidi" w:hAnsiTheme="majorBidi" w:cstheme="majorBidi"/>
          <w:sz w:val="24"/>
          <w:szCs w:val="24"/>
        </w:rPr>
      </w:pPr>
      <w:r>
        <w:rPr>
          <w:rFonts w:asciiTheme="majorBidi" w:hAnsiTheme="majorBidi" w:cstheme="majorBidi"/>
          <w:sz w:val="24"/>
          <w:szCs w:val="24"/>
        </w:rPr>
        <w:t>C</w:t>
      </w:r>
      <w:r w:rsidR="00B21ECE" w:rsidRPr="00B21ECE">
        <w:rPr>
          <w:rFonts w:asciiTheme="majorBidi" w:hAnsiTheme="majorBidi" w:cstheme="majorBidi"/>
          <w:sz w:val="24"/>
          <w:szCs w:val="24"/>
        </w:rPr>
        <w:t>es</w:t>
      </w:r>
      <w:r w:rsidR="002376C5" w:rsidRPr="00B21ECE">
        <w:rPr>
          <w:rFonts w:asciiTheme="majorBidi" w:hAnsiTheme="majorBidi" w:cstheme="majorBidi"/>
          <w:sz w:val="24"/>
          <w:szCs w:val="24"/>
        </w:rPr>
        <w:t xml:space="preserve"> sites en question ne sont pas vraiment entretenus. Ainsi de nombreux sites sont dégradés, pour certains détruits ou tout</w:t>
      </w:r>
      <w:r w:rsidR="00F05F4D">
        <w:rPr>
          <w:rFonts w:asciiTheme="majorBidi" w:hAnsiTheme="majorBidi" w:cstheme="majorBidi"/>
          <w:sz w:val="24"/>
          <w:szCs w:val="24"/>
        </w:rPr>
        <w:t xml:space="preserve"> simplement laissés à l'abandon.</w:t>
      </w:r>
    </w:p>
    <w:p w:rsidR="00F05F4D" w:rsidRDefault="00F05F4D" w:rsidP="00130E59">
      <w:pPr>
        <w:spacing w:after="0" w:line="240" w:lineRule="auto"/>
        <w:jc w:val="both"/>
        <w:rPr>
          <w:rFonts w:asciiTheme="majorBidi" w:hAnsiTheme="majorBidi" w:cstheme="majorBidi"/>
          <w:sz w:val="24"/>
          <w:szCs w:val="24"/>
        </w:rPr>
      </w:pPr>
      <w:r>
        <w:rPr>
          <w:rFonts w:asciiTheme="majorBidi" w:hAnsiTheme="majorBidi" w:cstheme="majorBidi"/>
          <w:sz w:val="24"/>
          <w:szCs w:val="24"/>
        </w:rPr>
        <w:t>Pourtant, vu la conjoncture économique internationale et ses répercutions sur l’économie algérienne</w:t>
      </w:r>
      <w:r w:rsidR="005C4461">
        <w:rPr>
          <w:rFonts w:asciiTheme="majorBidi" w:hAnsiTheme="majorBidi" w:cstheme="majorBidi"/>
          <w:sz w:val="24"/>
          <w:szCs w:val="24"/>
        </w:rPr>
        <w:t xml:space="preserve"> et son modèle mono financier dépendant du pétrole</w:t>
      </w:r>
      <w:r w:rsidR="00130E59">
        <w:rPr>
          <w:rFonts w:asciiTheme="majorBidi" w:hAnsiTheme="majorBidi" w:cstheme="majorBidi"/>
          <w:sz w:val="24"/>
          <w:szCs w:val="24"/>
        </w:rPr>
        <w:t>,</w:t>
      </w:r>
      <w:r w:rsidR="005C4461">
        <w:rPr>
          <w:rFonts w:asciiTheme="majorBidi" w:hAnsiTheme="majorBidi" w:cstheme="majorBidi"/>
          <w:sz w:val="24"/>
          <w:szCs w:val="24"/>
        </w:rPr>
        <w:t xml:space="preserve"> </w:t>
      </w:r>
      <w:r w:rsidR="005C4461" w:rsidRPr="00130E59">
        <w:rPr>
          <w:rFonts w:asciiTheme="majorBidi" w:hAnsiTheme="majorBidi" w:cstheme="majorBidi"/>
          <w:sz w:val="24"/>
          <w:szCs w:val="24"/>
        </w:rPr>
        <w:t xml:space="preserve">Batna </w:t>
      </w:r>
      <w:r w:rsidR="00130E59">
        <w:rPr>
          <w:rFonts w:asciiTheme="majorBidi" w:hAnsiTheme="majorBidi" w:cstheme="majorBidi"/>
          <w:sz w:val="24"/>
          <w:szCs w:val="24"/>
        </w:rPr>
        <w:t xml:space="preserve">avec son </w:t>
      </w:r>
      <w:r w:rsidR="00130E59" w:rsidRPr="00130E59">
        <w:rPr>
          <w:rFonts w:asciiTheme="majorBidi" w:hAnsiTheme="majorBidi" w:cstheme="majorBidi"/>
          <w:sz w:val="24"/>
          <w:szCs w:val="24"/>
        </w:rPr>
        <w:t>patrimoine touristique</w:t>
      </w:r>
      <w:r w:rsidR="00130E59">
        <w:rPr>
          <w:rFonts w:asciiTheme="majorBidi" w:hAnsiTheme="majorBidi" w:cstheme="majorBidi"/>
          <w:sz w:val="24"/>
          <w:szCs w:val="24"/>
        </w:rPr>
        <w:t xml:space="preserve"> qui est</w:t>
      </w:r>
      <w:r w:rsidR="00130E59" w:rsidRPr="00130E59">
        <w:rPr>
          <w:rFonts w:asciiTheme="majorBidi" w:hAnsiTheme="majorBidi" w:cstheme="majorBidi"/>
          <w:sz w:val="24"/>
          <w:szCs w:val="24"/>
        </w:rPr>
        <w:t xml:space="preserve"> en mesure de générer des opportunités d’investissement</w:t>
      </w:r>
      <w:r w:rsidR="00130E59">
        <w:rPr>
          <w:rFonts w:asciiTheme="majorBidi" w:hAnsiTheme="majorBidi" w:cstheme="majorBidi"/>
          <w:sz w:val="24"/>
          <w:szCs w:val="24"/>
        </w:rPr>
        <w:t xml:space="preserve"> et créer des richesses</w:t>
      </w:r>
      <w:r w:rsidR="00130E59" w:rsidRPr="00130E59">
        <w:rPr>
          <w:rFonts w:asciiTheme="majorBidi" w:hAnsiTheme="majorBidi" w:cstheme="majorBidi"/>
          <w:sz w:val="24"/>
          <w:szCs w:val="24"/>
        </w:rPr>
        <w:t>.</w:t>
      </w:r>
    </w:p>
    <w:p w:rsidR="00130E59" w:rsidRDefault="00130E59" w:rsidP="00130E59">
      <w:pPr>
        <w:spacing w:after="0" w:line="240" w:lineRule="auto"/>
        <w:jc w:val="both"/>
        <w:rPr>
          <w:rFonts w:asciiTheme="majorBidi" w:hAnsiTheme="majorBidi" w:cstheme="majorBidi"/>
          <w:sz w:val="24"/>
          <w:szCs w:val="24"/>
        </w:rPr>
      </w:pPr>
    </w:p>
    <w:p w:rsidR="00130E59" w:rsidRPr="00130E59" w:rsidRDefault="00130E59" w:rsidP="00130E59">
      <w:pPr>
        <w:spacing w:after="0" w:line="240" w:lineRule="auto"/>
        <w:jc w:val="both"/>
        <w:rPr>
          <w:rFonts w:asciiTheme="majorBidi" w:hAnsiTheme="majorBidi" w:cstheme="majorBidi"/>
          <w:sz w:val="24"/>
          <w:szCs w:val="24"/>
        </w:rPr>
      </w:pPr>
      <w:r w:rsidRPr="00347956">
        <w:rPr>
          <w:rFonts w:asciiTheme="majorBidi" w:hAnsiTheme="majorBidi" w:cstheme="majorBidi"/>
          <w:b/>
          <w:bCs/>
          <w:sz w:val="24"/>
          <w:szCs w:val="24"/>
        </w:rPr>
        <w:t>Mots clés</w:t>
      </w:r>
      <w:r>
        <w:rPr>
          <w:rFonts w:asciiTheme="majorBidi" w:hAnsiTheme="majorBidi" w:cstheme="majorBidi"/>
          <w:sz w:val="24"/>
          <w:szCs w:val="24"/>
        </w:rPr>
        <w:t> : Tourisme, développement, économie, potentialités, Batna.</w:t>
      </w:r>
    </w:p>
    <w:sectPr w:rsidR="00130E59" w:rsidRPr="00130E59" w:rsidSect="00110D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351E9"/>
    <w:rsid w:val="00010BFE"/>
    <w:rsid w:val="000432D8"/>
    <w:rsid w:val="00051EBE"/>
    <w:rsid w:val="00065F94"/>
    <w:rsid w:val="000909E0"/>
    <w:rsid w:val="00110D22"/>
    <w:rsid w:val="00130E59"/>
    <w:rsid w:val="001A497A"/>
    <w:rsid w:val="002376C5"/>
    <w:rsid w:val="002B79DD"/>
    <w:rsid w:val="00347956"/>
    <w:rsid w:val="00583BE4"/>
    <w:rsid w:val="005C4461"/>
    <w:rsid w:val="00606F5F"/>
    <w:rsid w:val="00647211"/>
    <w:rsid w:val="007351E9"/>
    <w:rsid w:val="007A2BA1"/>
    <w:rsid w:val="007F705E"/>
    <w:rsid w:val="00896C59"/>
    <w:rsid w:val="008B7257"/>
    <w:rsid w:val="00917010"/>
    <w:rsid w:val="00964986"/>
    <w:rsid w:val="00A47B5E"/>
    <w:rsid w:val="00A62294"/>
    <w:rsid w:val="00B21ECE"/>
    <w:rsid w:val="00C833BD"/>
    <w:rsid w:val="00C859DA"/>
    <w:rsid w:val="00F05F4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EB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351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351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325</Words>
  <Characters>1857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toshiba</cp:lastModifiedBy>
  <cp:revision>7</cp:revision>
  <dcterms:created xsi:type="dcterms:W3CDTF">2015-09-26T11:15:00Z</dcterms:created>
  <dcterms:modified xsi:type="dcterms:W3CDTF">2015-09-29T13:50:00Z</dcterms:modified>
</cp:coreProperties>
</file>